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3"/>
        <w:tblW w:w="972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7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2022年福州科技馆文明城市迎检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广告标语</w:t>
            </w:r>
            <w:bookmarkEnd w:id="0"/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项目</w:t>
            </w:r>
            <w:bookmarkEnd w:id="1"/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报价单</w:t>
            </w:r>
          </w:p>
          <w:bookmarkEnd w:id="2"/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报价单位（加盖公章）：              填报时间:</w:t>
            </w:r>
          </w:p>
          <w:tbl>
            <w:tblPr>
              <w:tblStyle w:val="3"/>
              <w:tblpPr w:leftFromText="180" w:rightFromText="180" w:vertAnchor="text" w:horzAnchor="page" w:tblpX="206" w:tblpY="192"/>
              <w:tblOverlap w:val="never"/>
              <w:tblW w:w="8617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90"/>
              <w:gridCol w:w="1485"/>
              <w:gridCol w:w="1834"/>
              <w:gridCol w:w="1225"/>
              <w:gridCol w:w="1050"/>
              <w:gridCol w:w="1038"/>
              <w:gridCol w:w="129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rHeight w:val="78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编号</w:t>
                  </w:r>
                </w:p>
              </w:tc>
              <w:tc>
                <w:tcPr>
                  <w:tcW w:w="1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项目</w:t>
                  </w:r>
                </w:p>
              </w:tc>
              <w:tc>
                <w:tcPr>
                  <w:tcW w:w="18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材质</w:t>
                  </w:r>
                </w:p>
              </w:tc>
              <w:tc>
                <w:tcPr>
                  <w:tcW w:w="12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规格(mm)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数 量</w:t>
                  </w:r>
                </w:p>
              </w:tc>
              <w:tc>
                <w:tcPr>
                  <w:tcW w:w="1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报价(元）</w:t>
                  </w:r>
                </w:p>
              </w:tc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备 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中馆海报</w:t>
                  </w:r>
                </w:p>
              </w:tc>
              <w:tc>
                <w:tcPr>
                  <w:tcW w:w="1834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户外高精+冷板+粗银边</w:t>
                  </w:r>
                </w:p>
              </w:tc>
              <w:tc>
                <w:tcPr>
                  <w:tcW w:w="12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900-1600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道德模范展画</w:t>
                  </w:r>
                </w:p>
              </w:tc>
              <w:tc>
                <w:tcPr>
                  <w:tcW w:w="1834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户外高精+冷板</w:t>
                  </w:r>
                </w:p>
              </w:tc>
              <w:tc>
                <w:tcPr>
                  <w:tcW w:w="12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5430-1700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中馆磨砂贴</w:t>
                  </w:r>
                </w:p>
              </w:tc>
              <w:tc>
                <w:tcPr>
                  <w:tcW w:w="18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磨砂贴</w:t>
                  </w:r>
                </w:p>
              </w:tc>
              <w:tc>
                <w:tcPr>
                  <w:tcW w:w="12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1050-2280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北馆冰箱贴</w:t>
                  </w:r>
                </w:p>
              </w:tc>
              <w:tc>
                <w:tcPr>
                  <w:tcW w:w="18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户外高精+冷板</w:t>
                  </w:r>
                </w:p>
              </w:tc>
              <w:tc>
                <w:tcPr>
                  <w:tcW w:w="12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1米线距离</w:t>
                  </w:r>
                </w:p>
              </w:tc>
              <w:tc>
                <w:tcPr>
                  <w:tcW w:w="18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斜纹地板贴</w:t>
                  </w:r>
                </w:p>
              </w:tc>
              <w:tc>
                <w:tcPr>
                  <w:tcW w:w="12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600-100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1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楼梯警戒线</w:t>
                  </w:r>
                </w:p>
              </w:tc>
              <w:tc>
                <w:tcPr>
                  <w:tcW w:w="18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反光车贴</w:t>
                  </w:r>
                </w:p>
              </w:tc>
              <w:tc>
                <w:tcPr>
                  <w:tcW w:w="12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8000-100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北馆门口丽屏海报</w:t>
                  </w:r>
                </w:p>
              </w:tc>
              <w:tc>
                <w:tcPr>
                  <w:tcW w:w="18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户外高精+冷板</w:t>
                  </w:r>
                </w:p>
              </w:tc>
              <w:tc>
                <w:tcPr>
                  <w:tcW w:w="12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800-1800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科技馆免费向开放</w:t>
                  </w:r>
                </w:p>
              </w:tc>
              <w:tc>
                <w:tcPr>
                  <w:tcW w:w="18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高精车贴</w:t>
                  </w:r>
                </w:p>
              </w:tc>
              <w:tc>
                <w:tcPr>
                  <w:tcW w:w="12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600-400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请出示健康码</w:t>
                  </w:r>
                </w:p>
              </w:tc>
              <w:tc>
                <w:tcPr>
                  <w:tcW w:w="18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高精车贴</w:t>
                  </w:r>
                </w:p>
              </w:tc>
              <w:tc>
                <w:tcPr>
                  <w:tcW w:w="12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210-297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爱心轮椅</w:t>
                  </w:r>
                </w:p>
              </w:tc>
              <w:tc>
                <w:tcPr>
                  <w:tcW w:w="18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亚克力背UV</w:t>
                  </w:r>
                </w:p>
              </w:tc>
              <w:tc>
                <w:tcPr>
                  <w:tcW w:w="12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600-400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滚球</w:t>
                  </w:r>
                </w:p>
              </w:tc>
              <w:tc>
                <w:tcPr>
                  <w:tcW w:w="18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亚克力背UV</w:t>
                  </w:r>
                </w:p>
              </w:tc>
              <w:tc>
                <w:tcPr>
                  <w:tcW w:w="12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600-400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提示牌</w:t>
                  </w:r>
                </w:p>
              </w:tc>
              <w:tc>
                <w:tcPr>
                  <w:tcW w:w="18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亚克力背UV</w:t>
                  </w:r>
                </w:p>
              </w:tc>
              <w:tc>
                <w:tcPr>
                  <w:tcW w:w="12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200-150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测量体温处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阅读角</w:t>
                  </w:r>
                </w:p>
              </w:tc>
              <w:tc>
                <w:tcPr>
                  <w:tcW w:w="18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亚克力背UV</w:t>
                  </w:r>
                </w:p>
              </w:tc>
              <w:tc>
                <w:tcPr>
                  <w:tcW w:w="12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600-185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农场灯布</w:t>
                  </w:r>
                </w:p>
              </w:tc>
              <w:tc>
                <w:tcPr>
                  <w:tcW w:w="18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550灯布</w:t>
                  </w:r>
                </w:p>
              </w:tc>
              <w:tc>
                <w:tcPr>
                  <w:tcW w:w="12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4500-1450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农场门口提示</w:t>
                  </w:r>
                </w:p>
              </w:tc>
              <w:tc>
                <w:tcPr>
                  <w:tcW w:w="18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PVCuv</w:t>
                  </w:r>
                </w:p>
              </w:tc>
              <w:tc>
                <w:tcPr>
                  <w:tcW w:w="12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420-297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大桥下灯布</w:t>
                  </w:r>
                </w:p>
              </w:tc>
              <w:tc>
                <w:tcPr>
                  <w:tcW w:w="18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550 灯布</w:t>
                  </w:r>
                </w:p>
              </w:tc>
              <w:tc>
                <w:tcPr>
                  <w:tcW w:w="12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1750-1750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窗上高900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边上</w:t>
                  </w:r>
                </w:p>
              </w:tc>
              <w:tc>
                <w:tcPr>
                  <w:tcW w:w="18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550 灯布</w:t>
                  </w:r>
                </w:p>
              </w:tc>
              <w:tc>
                <w:tcPr>
                  <w:tcW w:w="12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7000-2400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550灯布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绿色草皮</w:t>
                  </w:r>
                </w:p>
              </w:tc>
              <w:tc>
                <w:tcPr>
                  <w:tcW w:w="18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1.5草皮</w:t>
                  </w:r>
                </w:p>
              </w:tc>
              <w:tc>
                <w:tcPr>
                  <w:tcW w:w="12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需要配钢丝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方管柱子</w:t>
                  </w:r>
                </w:p>
              </w:tc>
              <w:tc>
                <w:tcPr>
                  <w:tcW w:w="18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5公分钢管</w:t>
                  </w:r>
                </w:p>
              </w:tc>
              <w:tc>
                <w:tcPr>
                  <w:tcW w:w="12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边上最好加根柱子不然拉不平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南馆灯布</w:t>
                  </w:r>
                </w:p>
              </w:tc>
              <w:tc>
                <w:tcPr>
                  <w:tcW w:w="18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550灯布</w:t>
                  </w:r>
                </w:p>
              </w:tc>
              <w:tc>
                <w:tcPr>
                  <w:tcW w:w="12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2780-1700 2880-1700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院士画板</w:t>
                  </w:r>
                </w:p>
              </w:tc>
              <w:tc>
                <w:tcPr>
                  <w:tcW w:w="18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户外高精+冷板</w:t>
                  </w:r>
                </w:p>
              </w:tc>
              <w:tc>
                <w:tcPr>
                  <w:tcW w:w="12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2800-1200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FF0000"/>
                      <w:sz w:val="24"/>
                      <w:szCs w:val="24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设计费</w:t>
                  </w:r>
                </w:p>
              </w:tc>
              <w:tc>
                <w:tcPr>
                  <w:tcW w:w="18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画板设计费</w:t>
                  </w:r>
                </w:p>
              </w:tc>
              <w:tc>
                <w:tcPr>
                  <w:tcW w:w="12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  <w:t>包含所有海报的设计和素材，馆方只提供文字内容。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安装辅材</w:t>
                  </w:r>
                </w:p>
              </w:tc>
              <w:tc>
                <w:tcPr>
                  <w:tcW w:w="18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不干胶等</w:t>
                  </w:r>
                </w:p>
              </w:tc>
              <w:tc>
                <w:tcPr>
                  <w:tcW w:w="12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安装费</w:t>
                  </w:r>
                </w:p>
              </w:tc>
              <w:tc>
                <w:tcPr>
                  <w:tcW w:w="18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  <w:t>提供物料的安装和运输费用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护河爱水责任指示牌</w:t>
                  </w:r>
                </w:p>
              </w:tc>
              <w:tc>
                <w:tcPr>
                  <w:tcW w:w="183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  <w:t>不锈钢板</w:t>
                  </w:r>
                </w:p>
              </w:tc>
              <w:tc>
                <w:tcPr>
                  <w:tcW w:w="12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700-500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6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4544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10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03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备注：（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）项目最高限价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13000元，拟采用比价形式进行招投标。（2）以上报价均为含税价。（3）招标时间：2022年6月28日-7月5</w:t>
      </w:r>
      <w:bookmarkStart w:id="3" w:name="_GoBack"/>
      <w:bookmarkEnd w:id="3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日（4）暂定上述清单，如有变更双方协商决定。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zNTc4ZjRiNTU3OWRhOGY2YjViMmFjNjIxNmFkZTYifQ=="/>
  </w:docVars>
  <w:rsids>
    <w:rsidRoot w:val="28D54549"/>
    <w:rsid w:val="0E85424F"/>
    <w:rsid w:val="10AC484A"/>
    <w:rsid w:val="14F54AEE"/>
    <w:rsid w:val="198F5284"/>
    <w:rsid w:val="1AD04BC2"/>
    <w:rsid w:val="1B2C2A03"/>
    <w:rsid w:val="23AC64F1"/>
    <w:rsid w:val="25D269DA"/>
    <w:rsid w:val="28D54549"/>
    <w:rsid w:val="2EF67144"/>
    <w:rsid w:val="2FC964CF"/>
    <w:rsid w:val="31F9006E"/>
    <w:rsid w:val="386C2317"/>
    <w:rsid w:val="3BF84529"/>
    <w:rsid w:val="425B512D"/>
    <w:rsid w:val="44D03890"/>
    <w:rsid w:val="47F56AEA"/>
    <w:rsid w:val="488365DF"/>
    <w:rsid w:val="4B530D93"/>
    <w:rsid w:val="51A93191"/>
    <w:rsid w:val="527D163D"/>
    <w:rsid w:val="54706EFB"/>
    <w:rsid w:val="550C76DE"/>
    <w:rsid w:val="5641661F"/>
    <w:rsid w:val="62D47A21"/>
    <w:rsid w:val="67D741FC"/>
    <w:rsid w:val="69975EFF"/>
    <w:rsid w:val="6F0B23F8"/>
    <w:rsid w:val="6F665ED3"/>
    <w:rsid w:val="704C25EA"/>
    <w:rsid w:val="71BE53F0"/>
    <w:rsid w:val="724D5255"/>
    <w:rsid w:val="731F4FA8"/>
    <w:rsid w:val="73412C8C"/>
    <w:rsid w:val="736E594C"/>
    <w:rsid w:val="74742BB4"/>
    <w:rsid w:val="7A7B6F03"/>
    <w:rsid w:val="7D4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ns\AppData\Roaming\kingsoft\office6\templates\download\02153d06-16e7-492c-d61a-97363b5ded93\&#29289;&#26009;&#28165;&#21333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物料清单.docx</Template>
  <Pages>2</Pages>
  <Words>503</Words>
  <Characters>701</Characters>
  <Lines>0</Lines>
  <Paragraphs>0</Paragraphs>
  <TotalTime>17</TotalTime>
  <ScaleCrop>false</ScaleCrop>
  <LinksUpToDate>false</LinksUpToDate>
  <CharactersWithSpaces>720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2020-09-03T12:31:00Z</dcterms:created>
  <dc:creator>Rio</dc:creator>
  <cp:lastModifiedBy>前进</cp:lastModifiedBy>
  <cp:lastPrinted>2022-06-21T08:23:00Z</cp:lastPrinted>
  <dcterms:modified xsi:type="dcterms:W3CDTF">2022-06-30T03:11:33Z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622EDDB986214A318DC825BBFBB50535</vt:lpwstr>
  </property>
</Properties>
</file>